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C406A" w14:textId="77777777" w:rsidR="001526C2" w:rsidRPr="001526C2" w:rsidRDefault="001526C2" w:rsidP="001526C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r w:rsidRPr="001526C2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1526C2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14:paraId="4320173F" w14:textId="77777777" w:rsidR="001526C2" w:rsidRPr="001526C2" w:rsidRDefault="001526C2" w:rsidP="0089703D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14:paraId="4128A593" w14:textId="77777777" w:rsidR="001526C2" w:rsidRPr="001526C2" w:rsidRDefault="001526C2" w:rsidP="0089703D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http://kalugastat.gks.ru; E-mail: </w:t>
      </w:r>
      <w:hyperlink r:id="rId5" w:history="1">
        <w:r w:rsidRPr="001526C2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14:paraId="4F64E280" w14:textId="7AB4D33F" w:rsidR="001526C2" w:rsidRPr="002F3998" w:rsidRDefault="001526C2" w:rsidP="0089703D">
      <w:pPr>
        <w:tabs>
          <w:tab w:val="left" w:pos="1080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  <w:lang w:eastAsia="ru-RU"/>
        </w:rPr>
      </w:pPr>
      <w:r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14:paraId="6C522A21" w14:textId="7F27A65D" w:rsidR="001526C2" w:rsidRPr="001526C2" w:rsidRDefault="00AD358F" w:rsidP="001526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</w:t>
      </w:r>
      <w:r w:rsidR="007726CD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8</w:t>
      </w:r>
      <w:r w:rsidR="00CE5C3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апреля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202</w:t>
      </w:r>
      <w:r w:rsidR="007726CD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3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года</w:t>
      </w:r>
    </w:p>
    <w:p w14:paraId="272727D4" w14:textId="27244CC5" w:rsidR="001526C2" w:rsidRPr="001526C2" w:rsidRDefault="00231DC4" w:rsidP="00720D59">
      <w:pPr>
        <w:autoSpaceDE w:val="0"/>
        <w:autoSpaceDN w:val="0"/>
        <w:adjustRightInd w:val="0"/>
        <w:spacing w:before="240" w:after="0" w:line="300" w:lineRule="auto"/>
        <w:jc w:val="center"/>
        <w:outlineLvl w:val="7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1 мая</w:t>
      </w:r>
      <w:r w:rsidR="007320F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–</w:t>
      </w:r>
      <w:r w:rsidR="00674E50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7320F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День Весны и </w:t>
      </w:r>
      <w:r w:rsidR="001C4DA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Т</w:t>
      </w:r>
      <w:r w:rsidR="007320F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руда!</w:t>
      </w:r>
    </w:p>
    <w:p w14:paraId="242FC2F7" w14:textId="1163BE0B" w:rsidR="00720D59" w:rsidRPr="002B48F7" w:rsidRDefault="00720D59" w:rsidP="00CC7C14">
      <w:pPr>
        <w:spacing w:before="120" w:after="0" w:line="288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2B48F7">
        <w:rPr>
          <w:rFonts w:ascii="Times New Roman" w:hAnsi="Times New Roman"/>
          <w:color w:val="111111"/>
          <w:sz w:val="28"/>
          <w:szCs w:val="28"/>
        </w:rPr>
        <w:t>Первое мая – это легендарная дата, история борьбы рабочих за гуманн</w:t>
      </w:r>
      <w:r w:rsidR="002F3998" w:rsidRPr="002B48F7">
        <w:rPr>
          <w:rFonts w:ascii="Times New Roman" w:hAnsi="Times New Roman"/>
          <w:color w:val="111111"/>
          <w:sz w:val="28"/>
          <w:szCs w:val="28"/>
        </w:rPr>
        <w:t>ые условия труда и равноправие.</w:t>
      </w:r>
    </w:p>
    <w:p w14:paraId="57573421" w14:textId="77777777" w:rsidR="00720D59" w:rsidRPr="002B48F7" w:rsidRDefault="00720D59" w:rsidP="00CC7C14">
      <w:pPr>
        <w:spacing w:before="20" w:after="0" w:line="288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2B48F7">
        <w:rPr>
          <w:rFonts w:ascii="Times New Roman" w:hAnsi="Times New Roman"/>
          <w:color w:val="111111"/>
          <w:sz w:val="28"/>
          <w:szCs w:val="28"/>
        </w:rPr>
        <w:t>В Российской империи рабочее движение развернулось на всю мощь в конце 19 в</w:t>
      </w:r>
      <w:r w:rsidR="003F6601" w:rsidRPr="002B48F7">
        <w:rPr>
          <w:rFonts w:ascii="Times New Roman" w:hAnsi="Times New Roman"/>
          <w:color w:val="111111"/>
          <w:sz w:val="28"/>
          <w:szCs w:val="28"/>
        </w:rPr>
        <w:t>ека</w:t>
      </w:r>
      <w:r w:rsidRPr="002B48F7">
        <w:rPr>
          <w:rFonts w:ascii="Times New Roman" w:hAnsi="Times New Roman"/>
          <w:color w:val="111111"/>
          <w:sz w:val="28"/>
          <w:szCs w:val="28"/>
        </w:rPr>
        <w:t>. В первый раз 1 мая отпраздновали в Петербурге в 1889 г</w:t>
      </w:r>
      <w:r w:rsidR="003F6601" w:rsidRPr="002B48F7">
        <w:rPr>
          <w:rFonts w:ascii="Times New Roman" w:hAnsi="Times New Roman"/>
          <w:color w:val="111111"/>
          <w:sz w:val="28"/>
          <w:szCs w:val="28"/>
        </w:rPr>
        <w:t>оду</w:t>
      </w:r>
      <w:r w:rsidRPr="002B48F7"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14:paraId="54E37239" w14:textId="1A293A02" w:rsidR="00720D59" w:rsidRPr="002B48F7" w:rsidRDefault="00720D59" w:rsidP="00CC7C14">
      <w:pPr>
        <w:spacing w:before="20" w:after="0" w:line="288" w:lineRule="auto"/>
        <w:ind w:firstLine="709"/>
        <w:jc w:val="both"/>
        <w:rPr>
          <w:sz w:val="28"/>
          <w:szCs w:val="28"/>
        </w:rPr>
      </w:pPr>
      <w:r w:rsidRPr="002B48F7">
        <w:rPr>
          <w:rFonts w:ascii="Times New Roman" w:hAnsi="Times New Roman"/>
          <w:color w:val="111111"/>
          <w:sz w:val="28"/>
          <w:szCs w:val="28"/>
        </w:rPr>
        <w:t>В нынешней России он уже не имеет политического характера</w:t>
      </w:r>
      <w:r w:rsidR="001B3178" w:rsidRPr="002B48F7">
        <w:rPr>
          <w:rFonts w:ascii="Times New Roman" w:hAnsi="Times New Roman"/>
          <w:color w:val="111111"/>
          <w:sz w:val="28"/>
          <w:szCs w:val="28"/>
        </w:rPr>
        <w:br/>
      </w:r>
      <w:r w:rsidRPr="002B48F7">
        <w:rPr>
          <w:rFonts w:ascii="Times New Roman" w:hAnsi="Times New Roman"/>
          <w:color w:val="111111"/>
          <w:sz w:val="28"/>
          <w:szCs w:val="28"/>
        </w:rPr>
        <w:t>и воспринимается больше как повод выбраться на природу, чтобы полюбоваться майской зеленью</w:t>
      </w:r>
      <w:r w:rsidR="007320F8" w:rsidRPr="002B48F7">
        <w:rPr>
          <w:rFonts w:ascii="Times New Roman" w:hAnsi="Times New Roman"/>
          <w:color w:val="111111"/>
          <w:sz w:val="28"/>
          <w:szCs w:val="28"/>
        </w:rPr>
        <w:t xml:space="preserve"> и</w:t>
      </w:r>
      <w:r w:rsidRPr="002B48F7">
        <w:rPr>
          <w:rFonts w:ascii="Times New Roman" w:hAnsi="Times New Roman"/>
          <w:color w:val="111111"/>
          <w:sz w:val="28"/>
          <w:szCs w:val="28"/>
        </w:rPr>
        <w:t xml:space="preserve"> нача</w:t>
      </w:r>
      <w:r w:rsidR="007320F8" w:rsidRPr="002B48F7">
        <w:rPr>
          <w:rFonts w:ascii="Times New Roman" w:hAnsi="Times New Roman"/>
          <w:color w:val="111111"/>
          <w:sz w:val="28"/>
          <w:szCs w:val="28"/>
        </w:rPr>
        <w:t>ть</w:t>
      </w:r>
      <w:r w:rsidRPr="002B48F7">
        <w:rPr>
          <w:rFonts w:ascii="Times New Roman" w:hAnsi="Times New Roman"/>
          <w:color w:val="111111"/>
          <w:sz w:val="28"/>
          <w:szCs w:val="28"/>
        </w:rPr>
        <w:t xml:space="preserve"> огородны</w:t>
      </w:r>
      <w:r w:rsidR="007320F8" w:rsidRPr="002B48F7">
        <w:rPr>
          <w:rFonts w:ascii="Times New Roman" w:hAnsi="Times New Roman"/>
          <w:color w:val="111111"/>
          <w:sz w:val="28"/>
          <w:szCs w:val="28"/>
        </w:rPr>
        <w:t>е</w:t>
      </w:r>
      <w:r w:rsidRPr="002B48F7">
        <w:rPr>
          <w:rFonts w:ascii="Times New Roman" w:hAnsi="Times New Roman"/>
          <w:color w:val="111111"/>
          <w:sz w:val="28"/>
          <w:szCs w:val="28"/>
        </w:rPr>
        <w:t xml:space="preserve"> хлопот</w:t>
      </w:r>
      <w:r w:rsidR="007320F8" w:rsidRPr="002B48F7">
        <w:rPr>
          <w:rFonts w:ascii="Times New Roman" w:hAnsi="Times New Roman"/>
          <w:color w:val="111111"/>
          <w:sz w:val="28"/>
          <w:szCs w:val="28"/>
        </w:rPr>
        <w:t>ы.</w:t>
      </w:r>
      <w:r w:rsidRPr="002B48F7">
        <w:rPr>
          <w:rFonts w:ascii="Times New Roman" w:hAnsi="Times New Roman"/>
          <w:color w:val="111111"/>
          <w:sz w:val="28"/>
          <w:szCs w:val="28"/>
        </w:rPr>
        <w:t xml:space="preserve"> Однако</w:t>
      </w:r>
      <w:r w:rsidR="003F6601" w:rsidRPr="002B48F7">
        <w:rPr>
          <w:rFonts w:ascii="Times New Roman" w:hAnsi="Times New Roman"/>
          <w:color w:val="111111"/>
          <w:sz w:val="28"/>
          <w:szCs w:val="28"/>
        </w:rPr>
        <w:t>,</w:t>
      </w:r>
      <w:r w:rsidRPr="002B48F7">
        <w:rPr>
          <w:rFonts w:ascii="Times New Roman" w:hAnsi="Times New Roman"/>
          <w:color w:val="111111"/>
          <w:sz w:val="28"/>
          <w:szCs w:val="28"/>
        </w:rPr>
        <w:t xml:space="preserve"> многие традиции празднования Первомая сохранились</w:t>
      </w:r>
      <w:r w:rsidR="007320F8" w:rsidRPr="002B48F7">
        <w:rPr>
          <w:rFonts w:ascii="Times New Roman" w:hAnsi="Times New Roman"/>
          <w:color w:val="111111"/>
          <w:sz w:val="28"/>
          <w:szCs w:val="28"/>
        </w:rPr>
        <w:t>,</w:t>
      </w:r>
      <w:r w:rsidRPr="002B48F7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7320F8" w:rsidRPr="002B48F7">
        <w:rPr>
          <w:rFonts w:ascii="Times New Roman" w:hAnsi="Times New Roman"/>
          <w:color w:val="111111"/>
          <w:sz w:val="28"/>
          <w:szCs w:val="28"/>
        </w:rPr>
        <w:t xml:space="preserve">в больших и в малых городах проходят </w:t>
      </w:r>
      <w:r w:rsidRPr="002B48F7">
        <w:rPr>
          <w:rFonts w:ascii="Times New Roman" w:hAnsi="Times New Roman"/>
          <w:color w:val="111111"/>
          <w:sz w:val="28"/>
          <w:szCs w:val="28"/>
        </w:rPr>
        <w:t>массовы</w:t>
      </w:r>
      <w:r w:rsidR="007320F8" w:rsidRPr="002B48F7">
        <w:rPr>
          <w:rFonts w:ascii="Times New Roman" w:hAnsi="Times New Roman"/>
          <w:color w:val="111111"/>
          <w:sz w:val="28"/>
          <w:szCs w:val="28"/>
        </w:rPr>
        <w:t>е</w:t>
      </w:r>
      <w:r w:rsidRPr="002B48F7">
        <w:rPr>
          <w:rFonts w:ascii="Times New Roman" w:hAnsi="Times New Roman"/>
          <w:color w:val="111111"/>
          <w:sz w:val="28"/>
          <w:szCs w:val="28"/>
        </w:rPr>
        <w:t xml:space="preserve"> культурны</w:t>
      </w:r>
      <w:r w:rsidR="007320F8" w:rsidRPr="002B48F7">
        <w:rPr>
          <w:rFonts w:ascii="Times New Roman" w:hAnsi="Times New Roman"/>
          <w:color w:val="111111"/>
          <w:sz w:val="28"/>
          <w:szCs w:val="28"/>
        </w:rPr>
        <w:t>е</w:t>
      </w:r>
      <w:r w:rsidRPr="002B48F7">
        <w:rPr>
          <w:rFonts w:ascii="Times New Roman" w:hAnsi="Times New Roman"/>
          <w:color w:val="111111"/>
          <w:sz w:val="28"/>
          <w:szCs w:val="28"/>
        </w:rPr>
        <w:t xml:space="preserve"> мероприят</w:t>
      </w:r>
      <w:r w:rsidR="007320F8" w:rsidRPr="002B48F7">
        <w:rPr>
          <w:rFonts w:ascii="Times New Roman" w:hAnsi="Times New Roman"/>
          <w:color w:val="111111"/>
          <w:sz w:val="28"/>
          <w:szCs w:val="28"/>
        </w:rPr>
        <w:t>ия</w:t>
      </w:r>
      <w:r w:rsidR="002F3998" w:rsidRPr="002B48F7">
        <w:rPr>
          <w:rFonts w:ascii="Times New Roman" w:hAnsi="Times New Roman"/>
          <w:color w:val="111111"/>
          <w:sz w:val="28"/>
          <w:szCs w:val="28"/>
        </w:rPr>
        <w:t>.</w:t>
      </w:r>
    </w:p>
    <w:p w14:paraId="34A1D18B" w14:textId="266ACB18" w:rsidR="00FA5689" w:rsidRPr="002B48F7" w:rsidRDefault="001B3178" w:rsidP="00CC7C14">
      <w:pPr>
        <w:spacing w:before="20" w:after="0" w:line="288" w:lineRule="auto"/>
        <w:ind w:firstLine="709"/>
        <w:jc w:val="both"/>
        <w:rPr>
          <w:rFonts w:ascii="Times New Roman" w:eastAsiaTheme="minorHAnsi" w:hAnsi="Times New Roman"/>
          <w:color w:val="111111"/>
          <w:sz w:val="28"/>
          <w:szCs w:val="28"/>
        </w:rPr>
      </w:pPr>
      <w:r w:rsidRPr="002B48F7">
        <w:rPr>
          <w:rFonts w:ascii="Times New Roman" w:eastAsiaTheme="minorHAnsi" w:hAnsi="Times New Roman"/>
          <w:color w:val="111111"/>
          <w:sz w:val="28"/>
          <w:szCs w:val="28"/>
        </w:rPr>
        <w:t>В преддверии Праздника Весны и Т</w:t>
      </w:r>
      <w:r w:rsidR="00FA5689" w:rsidRPr="002B48F7">
        <w:rPr>
          <w:rFonts w:ascii="Times New Roman" w:eastAsiaTheme="minorHAnsi" w:hAnsi="Times New Roman"/>
          <w:color w:val="111111"/>
          <w:sz w:val="28"/>
          <w:szCs w:val="28"/>
        </w:rPr>
        <w:t xml:space="preserve">руда или Международного дня солидарности трудящихся </w:t>
      </w:r>
      <w:proofErr w:type="spellStart"/>
      <w:r w:rsidR="00FA5689" w:rsidRPr="002B48F7">
        <w:rPr>
          <w:rFonts w:ascii="Times New Roman" w:eastAsiaTheme="minorHAnsi" w:hAnsi="Times New Roman"/>
          <w:color w:val="111111"/>
          <w:sz w:val="28"/>
          <w:szCs w:val="28"/>
        </w:rPr>
        <w:t>Калугастат</w:t>
      </w:r>
      <w:proofErr w:type="spellEnd"/>
      <w:r w:rsidR="00FA5689" w:rsidRPr="002B48F7">
        <w:rPr>
          <w:rFonts w:ascii="Times New Roman" w:eastAsiaTheme="minorHAnsi" w:hAnsi="Times New Roman"/>
          <w:color w:val="111111"/>
          <w:sz w:val="28"/>
          <w:szCs w:val="28"/>
        </w:rPr>
        <w:t xml:space="preserve"> приводит данные, характеризующие ситуацию на рынке труда </w:t>
      </w:r>
      <w:r w:rsidR="00AD358F" w:rsidRPr="002B48F7">
        <w:rPr>
          <w:rFonts w:ascii="Times New Roman" w:eastAsiaTheme="minorHAnsi" w:hAnsi="Times New Roman"/>
          <w:color w:val="111111"/>
          <w:sz w:val="28"/>
          <w:szCs w:val="28"/>
        </w:rPr>
        <w:t>за</w:t>
      </w:r>
      <w:r w:rsidR="002F3998" w:rsidRPr="002B48F7">
        <w:rPr>
          <w:rFonts w:ascii="Times New Roman" w:eastAsiaTheme="minorHAnsi" w:hAnsi="Times New Roman"/>
          <w:color w:val="111111"/>
          <w:sz w:val="28"/>
          <w:szCs w:val="28"/>
        </w:rPr>
        <w:t xml:space="preserve"> </w:t>
      </w:r>
      <w:r w:rsidR="00FA5689" w:rsidRPr="002B48F7">
        <w:rPr>
          <w:rFonts w:ascii="Times New Roman" w:eastAsiaTheme="minorHAnsi" w:hAnsi="Times New Roman"/>
          <w:color w:val="111111"/>
          <w:sz w:val="28"/>
          <w:szCs w:val="28"/>
        </w:rPr>
        <w:t>202</w:t>
      </w:r>
      <w:r w:rsidR="008107F4" w:rsidRPr="002B48F7">
        <w:rPr>
          <w:rFonts w:ascii="Times New Roman" w:eastAsiaTheme="minorHAnsi" w:hAnsi="Times New Roman"/>
          <w:color w:val="111111"/>
          <w:sz w:val="28"/>
          <w:szCs w:val="28"/>
        </w:rPr>
        <w:t>2</w:t>
      </w:r>
      <w:r w:rsidR="00FA5689" w:rsidRPr="002B48F7">
        <w:rPr>
          <w:rFonts w:ascii="Times New Roman" w:eastAsiaTheme="minorHAnsi" w:hAnsi="Times New Roman"/>
          <w:color w:val="111111"/>
          <w:sz w:val="28"/>
          <w:szCs w:val="28"/>
        </w:rPr>
        <w:t xml:space="preserve"> г</w:t>
      </w:r>
      <w:r w:rsidR="006E5722" w:rsidRPr="002B48F7">
        <w:rPr>
          <w:rFonts w:ascii="Times New Roman" w:eastAsiaTheme="minorHAnsi" w:hAnsi="Times New Roman"/>
          <w:color w:val="111111"/>
          <w:sz w:val="28"/>
          <w:szCs w:val="28"/>
        </w:rPr>
        <w:t>од</w:t>
      </w:r>
      <w:r w:rsidR="008107F4" w:rsidRPr="002B48F7">
        <w:rPr>
          <w:rFonts w:ascii="Times New Roman" w:eastAsiaTheme="minorHAnsi" w:hAnsi="Times New Roman"/>
          <w:color w:val="111111"/>
          <w:sz w:val="28"/>
          <w:szCs w:val="28"/>
        </w:rPr>
        <w:t>.</w:t>
      </w:r>
      <w:r w:rsidR="00FA5689" w:rsidRPr="002B48F7">
        <w:rPr>
          <w:rFonts w:ascii="Times New Roman" w:eastAsiaTheme="minorHAnsi" w:hAnsi="Times New Roman"/>
          <w:color w:val="111111"/>
          <w:sz w:val="28"/>
          <w:szCs w:val="28"/>
        </w:rPr>
        <w:t xml:space="preserve"> </w:t>
      </w:r>
    </w:p>
    <w:p w14:paraId="0CD49FD6" w14:textId="4D25425A" w:rsidR="006423FF" w:rsidRPr="002B48F7" w:rsidRDefault="00231DC4" w:rsidP="00CC7C14">
      <w:pPr>
        <w:autoSpaceDE w:val="0"/>
        <w:autoSpaceDN w:val="0"/>
        <w:adjustRightInd w:val="0"/>
        <w:spacing w:before="20" w:after="0" w:line="288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bookmarkStart w:id="0" w:name="_Hlk133244233"/>
      <w:r w:rsidRPr="002B48F7">
        <w:rPr>
          <w:rFonts w:ascii="Times New Roman" w:eastAsiaTheme="minorHAnsi" w:hAnsi="Times New Roman"/>
          <w:color w:val="000000"/>
          <w:sz w:val="28"/>
          <w:szCs w:val="28"/>
        </w:rPr>
        <w:t>В Калужской области число лиц, входящих в состав рабочей силы в возрасте от 15 лет и старше,</w:t>
      </w:r>
      <w:r w:rsidR="008D74F5" w:rsidRPr="002B48F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2B48F7">
        <w:rPr>
          <w:rFonts w:ascii="Times New Roman" w:eastAsiaTheme="minorHAnsi" w:hAnsi="Times New Roman"/>
          <w:color w:val="000000"/>
          <w:sz w:val="28"/>
          <w:szCs w:val="28"/>
        </w:rPr>
        <w:t xml:space="preserve">составляло </w:t>
      </w:r>
      <w:r w:rsidR="006E5722" w:rsidRPr="002B48F7">
        <w:rPr>
          <w:rFonts w:ascii="Times New Roman" w:eastAsiaTheme="minorHAnsi" w:hAnsi="Times New Roman"/>
          <w:color w:val="000000"/>
          <w:sz w:val="28"/>
          <w:szCs w:val="28"/>
        </w:rPr>
        <w:t>537,2</w:t>
      </w:r>
      <w:r w:rsidRPr="002B48F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="00451BB6">
        <w:rPr>
          <w:rFonts w:ascii="Times New Roman" w:eastAsiaTheme="minorHAnsi" w:hAnsi="Times New Roman"/>
          <w:color w:val="000000"/>
          <w:sz w:val="28"/>
          <w:szCs w:val="28"/>
        </w:rPr>
        <w:t>тыс.</w:t>
      </w:r>
      <w:r w:rsidRPr="002B48F7">
        <w:rPr>
          <w:rFonts w:ascii="Times New Roman" w:eastAsiaTheme="minorHAnsi" w:hAnsi="Times New Roman"/>
          <w:color w:val="000000"/>
          <w:sz w:val="28"/>
          <w:szCs w:val="28"/>
        </w:rPr>
        <w:t xml:space="preserve"> человек</w:t>
      </w:r>
      <w:r w:rsidR="008D74F5" w:rsidRPr="002B48F7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2B48F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bookmarkEnd w:id="0"/>
      <w:r w:rsidR="006423FF" w:rsidRPr="002B48F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 том числе</w:t>
      </w:r>
      <w:r w:rsidR="00451BB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br/>
      </w:r>
      <w:bookmarkStart w:id="1" w:name="_GoBack"/>
      <w:bookmarkEnd w:id="1"/>
      <w:r w:rsidR="006423FF" w:rsidRPr="002B48F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</w:t>
      </w:r>
      <w:r w:rsidR="00D80BA7" w:rsidRPr="002B48F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16,2</w:t>
      </w:r>
      <w:r w:rsidR="006423FF" w:rsidRPr="002B48F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тыс. человек или 96,</w:t>
      </w:r>
      <w:r w:rsidR="00D80BA7" w:rsidRPr="002B48F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</w:t>
      </w:r>
      <w:r w:rsidR="006423FF" w:rsidRPr="002B48F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%</w:t>
      </w:r>
      <w:r w:rsidR="006423FF" w:rsidRPr="002B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численности рабочей силы, были заняты </w:t>
      </w:r>
      <w:r w:rsidR="00516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423FF" w:rsidRPr="002B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экономике и </w:t>
      </w:r>
      <w:r w:rsidR="00D80BA7" w:rsidRPr="002B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6423FF" w:rsidRPr="002B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человек (3,</w:t>
      </w:r>
      <w:r w:rsidR="00D80BA7" w:rsidRPr="002B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6423FF" w:rsidRPr="002B4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 не имели занятия, но активно его искали (в соответствии с методологией МОТ </w:t>
      </w:r>
      <w:r w:rsidR="006423FF" w:rsidRPr="002B48F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они классифицируются как безработные).</w:t>
      </w:r>
    </w:p>
    <w:p w14:paraId="3B9543F6" w14:textId="2742AF96" w:rsidR="00D80BA7" w:rsidRPr="002B48F7" w:rsidRDefault="00D80BA7" w:rsidP="00CC7C14">
      <w:pPr>
        <w:suppressAutoHyphens/>
        <w:spacing w:before="20" w:after="120" w:line="288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2B48F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Уровень занятости</w:t>
      </w:r>
      <w:r w:rsidR="0018021F" w:rsidRPr="002B48F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2B48F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населения</w:t>
      </w:r>
      <w:r w:rsidR="00C328EC" w:rsidRPr="002B48F7">
        <w:rPr>
          <w:rFonts w:ascii="Times New Roman" w:eastAsiaTheme="minorHAnsi" w:hAnsi="Times New Roman"/>
          <w:color w:val="000000"/>
          <w:sz w:val="28"/>
          <w:szCs w:val="28"/>
        </w:rPr>
        <w:t xml:space="preserve">, который рассчитывается как отношение занятых лиц в возрасте от 15 лет и старше к общей численности населения этого возраста, </w:t>
      </w:r>
      <w:r w:rsidRPr="002B48F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составил 6</w:t>
      </w:r>
      <w:r w:rsidR="0018021F" w:rsidRPr="002B48F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1,4</w:t>
      </w:r>
      <w:r w:rsidRPr="002B48F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%, </w:t>
      </w:r>
      <w:r w:rsidR="0018021F" w:rsidRPr="002B48F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 них мужчин - 69</w:t>
      </w:r>
      <w:r w:rsidRPr="002B48F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%, женщин – </w:t>
      </w:r>
      <w:r w:rsidR="0018021F" w:rsidRPr="002B48F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55,1</w:t>
      </w:r>
      <w:r w:rsidRPr="002B48F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%. Уровень занятости </w:t>
      </w:r>
      <w:r w:rsidR="0018021F" w:rsidRPr="002B48F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городского населения – 62,8%, сельского – 57,1%.</w:t>
      </w:r>
      <w:r w:rsidRPr="002B48F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Связано это, в основном, с более широкими возможностями в трудоустройстве про</w:t>
      </w:r>
      <w:r w:rsidR="002F3998" w:rsidRPr="002B48F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живающих в городской местности.</w:t>
      </w:r>
    </w:p>
    <w:p w14:paraId="18042C73" w14:textId="1A2D1698" w:rsidR="001526C2" w:rsidRPr="001526C2" w:rsidRDefault="001526C2" w:rsidP="00BF53CE">
      <w:pPr>
        <w:autoSpaceDE w:val="0"/>
        <w:autoSpaceDN w:val="0"/>
        <w:adjustRightInd w:val="0"/>
        <w:spacing w:before="720"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КАЛУГАСТАТ</w:t>
      </w:r>
    </w:p>
    <w:p w14:paraId="7329E9C0" w14:textId="7FF68201" w:rsidR="001526C2" w:rsidRPr="00231DC4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Писаренко Наталья Васильевна</w:t>
      </w:r>
    </w:p>
    <w:p w14:paraId="29F970E0" w14:textId="77777777" w:rsidR="001526C2" w:rsidRPr="00231DC4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8(4842) 74 87 41</w:t>
      </w:r>
    </w:p>
    <w:p w14:paraId="616BFA3E" w14:textId="67001AE7" w:rsidR="001526C2" w:rsidRPr="00231DC4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Отдел статистики </w:t>
      </w:r>
      <w:r w:rsidR="00AF2195" w:rsidRPr="00231DC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труда</w:t>
      </w:r>
      <w:r w:rsidR="002F399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, образования, науки и инноваций</w:t>
      </w:r>
    </w:p>
    <w:p w14:paraId="066C178F" w14:textId="77777777" w:rsidR="001526C2" w:rsidRPr="00231DC4" w:rsidRDefault="001526C2" w:rsidP="001526C2">
      <w:pPr>
        <w:spacing w:before="120" w:after="0" w:line="216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sz w:val="14"/>
          <w:szCs w:val="14"/>
          <w:lang w:eastAsia="ru-RU"/>
        </w:rPr>
        <w:t>Морозова Ольга Анатольевна</w:t>
      </w:r>
    </w:p>
    <w:p w14:paraId="7BD0862A" w14:textId="77777777" w:rsidR="001526C2" w:rsidRPr="00231DC4" w:rsidRDefault="001526C2" w:rsidP="001526C2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sz w:val="14"/>
          <w:szCs w:val="14"/>
          <w:lang w:eastAsia="ru-RU"/>
        </w:rPr>
        <w:t>8(4842) 59 13 31</w:t>
      </w:r>
    </w:p>
    <w:p w14:paraId="09B7E276" w14:textId="0A15027D" w:rsidR="001526C2" w:rsidRPr="00231DC4" w:rsidRDefault="001526C2" w:rsidP="001526C2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sz w:val="14"/>
          <w:szCs w:val="14"/>
          <w:lang w:eastAsia="ru-RU"/>
        </w:rPr>
        <w:t>Отдел сводных статистических работ</w:t>
      </w:r>
      <w:r w:rsidR="002F3998">
        <w:rPr>
          <w:rFonts w:ascii="Times New Roman" w:eastAsia="Times New Roman" w:hAnsi="Times New Roman"/>
          <w:sz w:val="14"/>
          <w:szCs w:val="14"/>
          <w:lang w:eastAsia="ru-RU"/>
        </w:rPr>
        <w:t xml:space="preserve"> и общественных связей</w:t>
      </w:r>
    </w:p>
    <w:p w14:paraId="6E777D3D" w14:textId="77777777" w:rsidR="001526C2" w:rsidRPr="001526C2" w:rsidRDefault="001526C2" w:rsidP="001526C2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231DC4">
        <w:rPr>
          <w:rFonts w:ascii="Times New Roman" w:eastAsia="Times New Roman" w:hAnsi="Times New Roman"/>
          <w:bCs/>
          <w:sz w:val="14"/>
          <w:szCs w:val="14"/>
          <w:lang w:eastAsia="ru-RU"/>
        </w:rPr>
        <w:t xml:space="preserve">При использовании материала </w:t>
      </w:r>
      <w:r w:rsidRPr="00231DC4">
        <w:rPr>
          <w:rFonts w:ascii="Times New Roman" w:eastAsia="Times New Roman" w:hAnsi="Times New Roman"/>
          <w:bCs/>
          <w:sz w:val="14"/>
          <w:szCs w:val="14"/>
          <w:lang w:eastAsia="ru-RU"/>
        </w:rPr>
        <w:br/>
      </w: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ссылка на </w:t>
      </w:r>
      <w:proofErr w:type="spellStart"/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>Калугастат</w:t>
      </w:r>
      <w:proofErr w:type="spellEnd"/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обязательна</w:t>
      </w:r>
    </w:p>
    <w:sectPr w:rsidR="001526C2" w:rsidRPr="001526C2" w:rsidSect="007320F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D4"/>
    <w:rsid w:val="000329BC"/>
    <w:rsid w:val="000A1729"/>
    <w:rsid w:val="001526C2"/>
    <w:rsid w:val="0018021F"/>
    <w:rsid w:val="001B3178"/>
    <w:rsid w:val="001C4DAD"/>
    <w:rsid w:val="001C4F7E"/>
    <w:rsid w:val="001D07A8"/>
    <w:rsid w:val="00222F79"/>
    <w:rsid w:val="00231DC4"/>
    <w:rsid w:val="002342DC"/>
    <w:rsid w:val="00277C87"/>
    <w:rsid w:val="002B48F7"/>
    <w:rsid w:val="002D4D43"/>
    <w:rsid w:val="002F3998"/>
    <w:rsid w:val="00362324"/>
    <w:rsid w:val="003E2CD4"/>
    <w:rsid w:val="003F6601"/>
    <w:rsid w:val="004339D4"/>
    <w:rsid w:val="00451BB6"/>
    <w:rsid w:val="004822D0"/>
    <w:rsid w:val="004B17CF"/>
    <w:rsid w:val="00516E5B"/>
    <w:rsid w:val="00534AEB"/>
    <w:rsid w:val="00581C3C"/>
    <w:rsid w:val="005A5124"/>
    <w:rsid w:val="005E7553"/>
    <w:rsid w:val="006423FF"/>
    <w:rsid w:val="00674E50"/>
    <w:rsid w:val="006E5722"/>
    <w:rsid w:val="00720D59"/>
    <w:rsid w:val="007320F8"/>
    <w:rsid w:val="00736B93"/>
    <w:rsid w:val="007726CD"/>
    <w:rsid w:val="00795006"/>
    <w:rsid w:val="007D1683"/>
    <w:rsid w:val="008107F4"/>
    <w:rsid w:val="0081694D"/>
    <w:rsid w:val="0089703D"/>
    <w:rsid w:val="00897406"/>
    <w:rsid w:val="008D74F5"/>
    <w:rsid w:val="00975E2B"/>
    <w:rsid w:val="009B69EA"/>
    <w:rsid w:val="00A53ED6"/>
    <w:rsid w:val="00AD358F"/>
    <w:rsid w:val="00AF2195"/>
    <w:rsid w:val="00AF675C"/>
    <w:rsid w:val="00B027CE"/>
    <w:rsid w:val="00B07019"/>
    <w:rsid w:val="00B643DD"/>
    <w:rsid w:val="00BC69FF"/>
    <w:rsid w:val="00BF53CE"/>
    <w:rsid w:val="00C10C1E"/>
    <w:rsid w:val="00C310D3"/>
    <w:rsid w:val="00C328EC"/>
    <w:rsid w:val="00C62487"/>
    <w:rsid w:val="00C7441B"/>
    <w:rsid w:val="00C96140"/>
    <w:rsid w:val="00CC7C14"/>
    <w:rsid w:val="00CE5C3F"/>
    <w:rsid w:val="00D80BA7"/>
    <w:rsid w:val="00DA6172"/>
    <w:rsid w:val="00E018FA"/>
    <w:rsid w:val="00E80B36"/>
    <w:rsid w:val="00F13D69"/>
    <w:rsid w:val="00F50700"/>
    <w:rsid w:val="00FA1B36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71CCD"/>
  <w15:docId w15:val="{10FFF81D-4CDB-4E7C-81FE-B8BB7C59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8FA8-9834-417A-AA05-809A1342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Юрьевна</dc:creator>
  <cp:lastModifiedBy>Мусаева Айгуль Ахмедовна</cp:lastModifiedBy>
  <cp:revision>14</cp:revision>
  <cp:lastPrinted>2023-04-24T11:41:00Z</cp:lastPrinted>
  <dcterms:created xsi:type="dcterms:W3CDTF">2023-04-25T06:44:00Z</dcterms:created>
  <dcterms:modified xsi:type="dcterms:W3CDTF">2023-04-26T13:11:00Z</dcterms:modified>
</cp:coreProperties>
</file>