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406143">
        <w:rPr>
          <w:sz w:val="24"/>
          <w:szCs w:val="28"/>
        </w:rPr>
        <w:t xml:space="preserve">Территориального органа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406143">
        <w:rPr>
          <w:sz w:val="24"/>
          <w:szCs w:val="28"/>
        </w:rPr>
        <w:t xml:space="preserve">по </w:t>
      </w:r>
      <w:r w:rsidR="00223185">
        <w:rPr>
          <w:sz w:val="24"/>
          <w:szCs w:val="28"/>
        </w:rPr>
        <w:t>Калужской</w:t>
      </w:r>
      <w:r w:rsidR="00406143">
        <w:rPr>
          <w:sz w:val="24"/>
          <w:szCs w:val="28"/>
        </w:rPr>
        <w:t xml:space="preserve"> области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23185">
        <w:t>Калуга</w:t>
      </w:r>
      <w:r w:rsidR="00AB0EC3">
        <w:t>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05" w:rsidRDefault="00577405" w:rsidP="00FA5B05">
      <w:r>
        <w:separator/>
      </w:r>
    </w:p>
  </w:endnote>
  <w:endnote w:type="continuationSeparator" w:id="0">
    <w:p w:rsidR="00577405" w:rsidRDefault="0057740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05" w:rsidRDefault="00577405" w:rsidP="00FA5B05">
      <w:r>
        <w:separator/>
      </w:r>
    </w:p>
  </w:footnote>
  <w:footnote w:type="continuationSeparator" w:id="0">
    <w:p w:rsidR="00577405" w:rsidRDefault="0057740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143E5"/>
    <w:rsid w:val="00223185"/>
    <w:rsid w:val="00300F5D"/>
    <w:rsid w:val="00304865"/>
    <w:rsid w:val="00317EA1"/>
    <w:rsid w:val="00391EDA"/>
    <w:rsid w:val="003D035D"/>
    <w:rsid w:val="00406143"/>
    <w:rsid w:val="00433F77"/>
    <w:rsid w:val="005449F7"/>
    <w:rsid w:val="005471C7"/>
    <w:rsid w:val="0057740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AB0EC3"/>
    <w:rsid w:val="00B929F5"/>
    <w:rsid w:val="00CB32C7"/>
    <w:rsid w:val="00CC680F"/>
    <w:rsid w:val="00D83400"/>
    <w:rsid w:val="00DA0FE1"/>
    <w:rsid w:val="00EC12F9"/>
    <w:rsid w:val="00F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nemeshaeva</cp:lastModifiedBy>
  <cp:revision>3</cp:revision>
  <cp:lastPrinted>2014-04-23T12:16:00Z</cp:lastPrinted>
  <dcterms:created xsi:type="dcterms:W3CDTF">2014-06-25T08:31:00Z</dcterms:created>
  <dcterms:modified xsi:type="dcterms:W3CDTF">2014-06-25T08:32:00Z</dcterms:modified>
</cp:coreProperties>
</file>